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83F" w:rsidRPr="008E005C" w:rsidRDefault="00BE7034" w:rsidP="008E005C">
      <w:pPr>
        <w:pStyle w:val="Datum1"/>
        <w:rPr>
          <w:rFonts w:ascii="Arial" w:hAnsi="Arial" w:cs="Arial"/>
          <w:color w:val="333333"/>
        </w:rPr>
      </w:pPr>
      <w:r w:rsidRPr="00D913B2">
        <w:rPr>
          <w:rFonts w:ascii="Arial" w:hAnsi="Arial" w:cs="Arial"/>
          <w:b/>
          <w:noProof/>
          <w:color w:val="333333"/>
          <w:sz w:val="26"/>
          <w:szCs w:val="26"/>
          <w:u w:val="single"/>
        </w:rPr>
        <mc:AlternateContent>
          <mc:Choice Requires="wps">
            <w:drawing>
              <wp:anchor distT="45720" distB="45720" distL="114300" distR="114300" simplePos="0" relativeHeight="251661312" behindDoc="0" locked="0" layoutInCell="1" allowOverlap="1" wp14:anchorId="79070099" wp14:editId="1CAEEB9D">
                <wp:simplePos x="0" y="0"/>
                <wp:positionH relativeFrom="margin">
                  <wp:align>left</wp:align>
                </wp:positionH>
                <wp:positionV relativeFrom="paragraph">
                  <wp:posOffset>239395</wp:posOffset>
                </wp:positionV>
                <wp:extent cx="6076950" cy="186690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866900"/>
                        </a:xfrm>
                        <a:prstGeom prst="rect">
                          <a:avLst/>
                        </a:prstGeom>
                        <a:solidFill>
                          <a:srgbClr val="FFFFFF"/>
                        </a:solidFill>
                        <a:ln w="9525">
                          <a:solidFill>
                            <a:srgbClr val="000000"/>
                          </a:solidFill>
                          <a:miter lim="800000"/>
                          <a:headEnd/>
                          <a:tailEnd/>
                        </a:ln>
                      </wps:spPr>
                      <wps:txbx>
                        <w:txbxContent>
                          <w:p w:rsidR="00342327" w:rsidRPr="00503895" w:rsidRDefault="00342327">
                            <w:r w:rsidRPr="00503895">
                              <w:t xml:space="preserve">Die Interessengemeinschaft Flugtechnik e.V. wurde vor knapp 30 Jahren von Studenten der Fachrichtung Luft und Raumfahrt gegründet. </w:t>
                            </w:r>
                            <w:r w:rsidR="00BA662D" w:rsidRPr="00503895">
                              <w:t>Bei der IGF handelt es sich um einen Zusammenschluss von Luftfahrtinteressierten aus dem studentischen und nicht-studentischen Bereich. Gesetztes Ziel ist die Förderung des Luftsports in Braunschweig und Umgebung, sowie die Unterstützung von Studenten der luftfahrttechnischen Fachrichtung in praktischer Hinsicht. Die IGF verfügt über zwei Flugzeuge. Jeder Student und Nichtstudent mit oder ohne Fluglizenz kann in</w:t>
                            </w:r>
                            <w:r w:rsidRPr="00503895">
                              <w:t xml:space="preserve"> un</w:t>
                            </w:r>
                            <w:r w:rsidR="001C1746">
                              <w:t>serem Verein Mitglied werden bzw.</w:t>
                            </w:r>
                            <w:r w:rsidRPr="00503895">
                              <w:t xml:space="preserve"> eine Pilotenlizenz erwerben. Wir treffen uns jeden dritten Mittwoch im Monat zum Grillen und lockeren Meinungs- und Erfahrungsaustausch in unserm Clubheim am Flugplatz. Bei diesen Treffen sind auch Fluginteressenten, die keine Vereinsmitglieder sind, gern gesehen und es besteht die Möglichkeit d</w:t>
                            </w:r>
                            <w:r w:rsidR="001C1746">
                              <w:t>ie Flugzeuge einmal anzuschauen und nach Terminvereinbarung auch mitzufliegen.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70099" id="_x0000_t202" coordsize="21600,21600" o:spt="202" path="m,l,21600r21600,l21600,xe">
                <v:stroke joinstyle="miter"/>
                <v:path gradientshapeok="t" o:connecttype="rect"/>
              </v:shapetype>
              <v:shape id="Textfeld 2" o:spid="_x0000_s1026" type="#_x0000_t202" style="position:absolute;margin-left:0;margin-top:18.85pt;width:478.5pt;height:14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">
                <v:textbox>
                  <w:txbxContent>
                    <w:p w:rsidR="00342327" w:rsidRPr="00503895" w:rsidRDefault="00342327">
                      <w:r w:rsidRPr="00503895">
                        <w:t xml:space="preserve">Die Interessengemeinschaft Flugtechnik e.V. wurde vor knapp 30 Jahren von Studenten der Fachrichtung Luft und Raumfahrt gegründet. </w:t>
                      </w:r>
                      <w:r w:rsidR="00BA662D" w:rsidRPr="00503895">
                        <w:t>Bei der IGF handelt es sich um einen Zusammenschluss von Luftfahrtinteressierten aus dem studentischen und nicht-studentischen Bereich. Gesetztes Ziel ist die Förderung des Luftsports in Braunschweig und Umgebung, sowie die Unterstützung von Studenten der luftfahrttechnischen Fachrichtung in praktischer Hinsicht. Die IGF verfügt über zwei Flugzeuge. Jeder Student und Nichtstudent mit oder ohne Fluglizenz kann in</w:t>
                      </w:r>
                      <w:r w:rsidRPr="00503895">
                        <w:t xml:space="preserve"> un</w:t>
                      </w:r>
                      <w:r w:rsidR="001C1746">
                        <w:t>serem Verein Mitglied werden bzw.</w:t>
                      </w:r>
                      <w:r w:rsidRPr="00503895">
                        <w:t xml:space="preserve"> eine Pilotenlizenz erwerben. Wir treffen uns jeden dritten Mittwoch im Monat zum Grillen und lockeren Meinungs- und Erfahrungsaustausch in unserm Clubheim am Flugplatz. Bei diesen Treffen sind auch Fluginteressenten, die keine Vereinsmitglieder sind, gern gesehen und es besteht die Möglichkeit d</w:t>
                      </w:r>
                      <w:r w:rsidR="001C1746">
                        <w:t>ie Flugzeuge einmal anzuschauen und nach Terminvereinbarung auch mitzufliegen.</w:t>
                      </w:r>
                    </w:p>
                  </w:txbxContent>
                </v:textbox>
                <w10:wrap type="square" anchorx="margin"/>
              </v:shape>
            </w:pict>
          </mc:Fallback>
        </mc:AlternateContent>
      </w:r>
      <w:r>
        <w:rPr>
          <w:noProof/>
        </w:rPr>
        <mc:AlternateContent>
          <mc:Choice Requires="wps">
            <w:drawing>
              <wp:anchor distT="0" distB="0" distL="114300" distR="114300" simplePos="0" relativeHeight="251659264" behindDoc="0" locked="0" layoutInCell="1" allowOverlap="0" wp14:anchorId="661C7FD1" wp14:editId="6E607281">
                <wp:simplePos x="0" y="0"/>
                <wp:positionH relativeFrom="margin">
                  <wp:align>left</wp:align>
                </wp:positionH>
                <wp:positionV relativeFrom="page">
                  <wp:posOffset>38100</wp:posOffset>
                </wp:positionV>
                <wp:extent cx="6172200" cy="2019300"/>
                <wp:effectExtent l="0" t="0" r="0" b="0"/>
                <wp:wrapTopAndBottom/>
                <wp:docPr id="2" name="Textfeld 2"/>
                <wp:cNvGraphicFramePr/>
                <a:graphic xmlns:a="http://schemas.openxmlformats.org/drawingml/2006/main">
                  <a:graphicData uri="http://schemas.microsoft.com/office/word/2010/wordprocessingShape">
                    <wps:wsp>
                      <wps:cNvSpPr txBox="1"/>
                      <wps:spPr>
                        <a:xfrm>
                          <a:off x="0" y="0"/>
                          <a:ext cx="6172200" cy="2019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65" w:type="pct"/>
                              <w:tblCellMar>
                                <w:left w:w="0" w:type="dxa"/>
                                <w:right w:w="0" w:type="dxa"/>
                              </w:tblCellMar>
                              <w:tblLook w:val="04A0" w:firstRow="1" w:lastRow="0" w:firstColumn="1" w:lastColumn="0" w:noHBand="0" w:noVBand="1"/>
                            </w:tblPr>
                            <w:tblGrid>
                              <w:gridCol w:w="9586"/>
                              <w:gridCol w:w="56"/>
                            </w:tblGrid>
                            <w:tr w:rsidR="0072215B" w:rsidTr="00DB65B4">
                              <w:tc>
                                <w:tcPr>
                                  <w:tcW w:w="4971" w:type="pct"/>
                                </w:tcPr>
                                <w:p w:rsidR="001A783F" w:rsidRDefault="001A783F">
                                  <w:pPr>
                                    <w:pStyle w:val="Kopfzeile1"/>
                                  </w:pPr>
                                </w:p>
                              </w:tc>
                              <w:tc>
                                <w:tcPr>
                                  <w:tcW w:w="29" w:type="pct"/>
                                </w:tcPr>
                                <w:p w:rsidR="001A783F" w:rsidRDefault="001A783F" w:rsidP="003057D2">
                                  <w:pPr>
                                    <w:pStyle w:val="Kopfzeile1"/>
                                    <w:jc w:val="center"/>
                                  </w:pPr>
                                </w:p>
                              </w:tc>
                            </w:tr>
                          </w:tbl>
                          <w:p w:rsidR="001A783F" w:rsidRDefault="00DB65B4">
                            <w:r w:rsidRPr="00DD51A3">
                              <w:rPr>
                                <w:noProof/>
                              </w:rPr>
                              <w:drawing>
                                <wp:inline distT="0" distB="0" distL="0" distR="0" wp14:anchorId="6201C23B" wp14:editId="78852EB7">
                                  <wp:extent cx="6086475" cy="155257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8840" cy="1553178"/>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C7FD1" id="_x0000_t202" coordsize="21600,21600" o:spt="202" path="m,l,21600r21600,l21600,xe">
                <v:stroke joinstyle="miter"/>
                <v:path gradientshapeok="t" o:connecttype="rect"/>
              </v:shapetype>
              <v:shape id="_x0000_s1027" type="#_x0000_t202" style="position:absolute;margin-left:0;margin-top:3pt;width:486pt;height:15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" o:allowoverlap="f" filled="f" stroked="f" strokeweight=".5pt">
                <v:textbox inset="0,0,0,0">
                  <w:txbxContent>
                    <w:tbl>
                      <w:tblPr>
                        <w:tblW w:w="4965" w:type="pct"/>
                        <w:tblCellMar>
                          <w:left w:w="0" w:type="dxa"/>
                          <w:right w:w="0" w:type="dxa"/>
                        </w:tblCellMar>
                        <w:tblLook w:val="04A0" w:firstRow="1" w:lastRow="0" w:firstColumn="1" w:lastColumn="0" w:noHBand="0" w:noVBand="1"/>
                      </w:tblPr>
                      <w:tblGrid>
                        <w:gridCol w:w="9586"/>
                        <w:gridCol w:w="56"/>
                      </w:tblGrid>
                      <w:tr w:rsidR="0072215B" w:rsidTr="00DB65B4">
                        <w:tc>
                          <w:tcPr>
                            <w:tcW w:w="4971" w:type="pct"/>
                          </w:tcPr>
                          <w:p w:rsidR="001A783F" w:rsidRDefault="001A783F">
                            <w:pPr>
                              <w:pStyle w:val="Kopfzeile1"/>
                            </w:pPr>
                          </w:p>
                        </w:tc>
                        <w:tc>
                          <w:tcPr>
                            <w:tcW w:w="29" w:type="pct"/>
                          </w:tcPr>
                          <w:p w:rsidR="001A783F" w:rsidRDefault="001A783F" w:rsidP="003057D2">
                            <w:pPr>
                              <w:pStyle w:val="Kopfzeile1"/>
                              <w:jc w:val="center"/>
                            </w:pPr>
                          </w:p>
                        </w:tc>
                      </w:tr>
                    </w:tbl>
                    <w:p w:rsidR="001A783F" w:rsidRDefault="00DB65B4">
                      <w:r w:rsidRPr="00DD51A3">
                        <w:rPr>
                          <w:noProof/>
                        </w:rPr>
                        <w:drawing>
                          <wp:inline distT="0" distB="0" distL="0" distR="0" wp14:anchorId="6201C23B" wp14:editId="78852EB7">
                            <wp:extent cx="6086475" cy="155257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8840" cy="1553178"/>
                                    </a:xfrm>
                                    <a:prstGeom prst="rect">
                                      <a:avLst/>
                                    </a:prstGeom>
                                    <a:noFill/>
                                    <a:ln>
                                      <a:noFill/>
                                    </a:ln>
                                  </pic:spPr>
                                </pic:pic>
                              </a:graphicData>
                            </a:graphic>
                          </wp:inline>
                        </w:drawing>
                      </w:r>
                    </w:p>
                  </w:txbxContent>
                </v:textbox>
                <w10:wrap type="topAndBottom" anchorx="margin" anchory="page"/>
              </v:shape>
            </w:pict>
          </mc:Fallback>
        </mc:AlternateContent>
      </w:r>
      <w:r w:rsidR="00D913B2" w:rsidRPr="00D913B2">
        <w:rPr>
          <w:rFonts w:ascii="Arial" w:hAnsi="Arial" w:cs="Arial"/>
          <w:b/>
          <w:color w:val="333333"/>
          <w:sz w:val="26"/>
          <w:szCs w:val="26"/>
          <w:u w:val="single"/>
        </w:rPr>
        <w:t>Ausflug der Flugschüler zur Flugsicherung nach Bremen</w:t>
      </w:r>
      <w:r w:rsidR="00D913B2" w:rsidRPr="00D913B2">
        <w:rPr>
          <w:rFonts w:ascii="Arial" w:hAnsi="Arial" w:cs="Arial"/>
          <w:color w:val="333333"/>
          <w:sz w:val="24"/>
          <w:szCs w:val="24"/>
        </w:rPr>
        <w:t>:</w:t>
      </w:r>
      <w:r w:rsidR="00D913B2">
        <w:rPr>
          <w:rFonts w:ascii="Arial" w:hAnsi="Arial" w:cs="Arial"/>
          <w:color w:val="333333"/>
          <w:sz w:val="24"/>
          <w:szCs w:val="24"/>
        </w:rPr>
        <w:t xml:space="preserve">        </w:t>
      </w:r>
      <w:r w:rsidR="00242F2B" w:rsidRPr="00386EA0">
        <w:rPr>
          <w:rFonts w:ascii="Arial" w:hAnsi="Arial" w:cs="Arial"/>
          <w:color w:val="333333"/>
        </w:rPr>
        <w:t>Wir haben uns morgens im Clubraum der IGF am Flugplatz Braunschweig getroffen. Paul hat die Flugvorbereitung gemacht und Markus und ich die Maschine gecheckt. Dann ging es los. Paul ist bis Bremen geflogen und hat nach kleine</w:t>
      </w:r>
      <w:r w:rsidRPr="00386EA0">
        <w:rPr>
          <w:rFonts w:ascii="Arial" w:hAnsi="Arial" w:cs="Arial"/>
          <w:color w:val="333333"/>
        </w:rPr>
        <w:t xml:space="preserve">n </w:t>
      </w:r>
      <w:r w:rsidR="00242F2B" w:rsidRPr="00386EA0">
        <w:rPr>
          <w:rFonts w:ascii="Arial" w:hAnsi="Arial" w:cs="Arial"/>
          <w:color w:val="333333"/>
        </w:rPr>
        <w:t>Navigations</w:t>
      </w:r>
      <w:r w:rsidRPr="00386EA0">
        <w:rPr>
          <w:rFonts w:ascii="Arial" w:hAnsi="Arial" w:cs="Arial"/>
          <w:color w:val="333333"/>
        </w:rPr>
        <w:t xml:space="preserve">- </w:t>
      </w:r>
      <w:r w:rsidR="00242F2B" w:rsidRPr="00386EA0">
        <w:rPr>
          <w:rFonts w:ascii="Arial" w:hAnsi="Arial" w:cs="Arial"/>
          <w:color w:val="333333"/>
        </w:rPr>
        <w:t xml:space="preserve">hilfen von unserem Fluglehrer (wir wollten ja auch was lernen) sicher den Flugplatz </w:t>
      </w:r>
      <w:r w:rsidR="008E005C" w:rsidRPr="00386EA0">
        <w:rPr>
          <w:rFonts w:ascii="Arial" w:hAnsi="Arial" w:cs="Arial"/>
          <w:color w:val="333333"/>
        </w:rPr>
        <w:t xml:space="preserve">in Bremen </w:t>
      </w:r>
      <w:r w:rsidR="00242F2B" w:rsidRPr="00386EA0">
        <w:rPr>
          <w:rFonts w:ascii="Arial" w:hAnsi="Arial" w:cs="Arial"/>
          <w:color w:val="333333"/>
        </w:rPr>
        <w:t>gefunden. Der Kartoffelkäfer (Follow me) stand schon bereit und nachdem wir das Flugzeug sicher geparkt hatten, wurden wir zum Flughafengebäude gefahren, wo wir sch</w:t>
      </w:r>
      <w:r w:rsidR="008E005C" w:rsidRPr="00386EA0">
        <w:rPr>
          <w:rFonts w:ascii="Arial" w:hAnsi="Arial" w:cs="Arial"/>
          <w:color w:val="333333"/>
        </w:rPr>
        <w:t>on erwartet wurden. Auf dem Tower</w:t>
      </w:r>
      <w:r w:rsidR="00242F2B" w:rsidRPr="00386EA0">
        <w:rPr>
          <w:rFonts w:ascii="Arial" w:hAnsi="Arial" w:cs="Arial"/>
          <w:color w:val="333333"/>
        </w:rPr>
        <w:t xml:space="preserve"> haben wir allerhand wissenswertes über die Aufgaben und Tätigkeit der Fluglotsen erfahren</w:t>
      </w:r>
      <w:r w:rsidR="008E005C" w:rsidRPr="00386EA0">
        <w:rPr>
          <w:rFonts w:ascii="Arial" w:hAnsi="Arial" w:cs="Arial"/>
          <w:color w:val="333333"/>
        </w:rPr>
        <w:t>.</w:t>
      </w:r>
      <w:r w:rsidR="00242F2B" w:rsidRPr="00386EA0">
        <w:rPr>
          <w:rFonts w:ascii="Arial" w:hAnsi="Arial" w:cs="Arial"/>
          <w:color w:val="333333"/>
        </w:rPr>
        <w:t xml:space="preserve"> (unter anderem auch, das man uns schon seit kurz nach dem Start in Braunschweig auf dem Radar beobachtet hatte und wir wohl doch nicht ganz den direkten W</w:t>
      </w:r>
      <w:r w:rsidR="008E005C" w:rsidRPr="00386EA0">
        <w:rPr>
          <w:rFonts w:ascii="Arial" w:hAnsi="Arial" w:cs="Arial"/>
          <w:color w:val="333333"/>
        </w:rPr>
        <w:t>eg nach Bremen genommen hatten)</w:t>
      </w:r>
      <w:r w:rsidR="00242F2B" w:rsidRPr="00386EA0">
        <w:rPr>
          <w:rFonts w:ascii="Arial" w:hAnsi="Arial" w:cs="Arial"/>
          <w:color w:val="333333"/>
        </w:rPr>
        <w:br/>
        <w:t>Anschließend wurden wir in die Räumlichkeiten des Fluginformationsdienstes (FIS) geführt und haben allerhand über deren Möglichkeiten der Flugunterstützung für Piloten erfahren.</w:t>
      </w:r>
      <w:r w:rsidR="00242F2B" w:rsidRPr="00386EA0">
        <w:rPr>
          <w:rFonts w:ascii="Arial" w:hAnsi="Arial" w:cs="Arial"/>
          <w:color w:val="333333"/>
        </w:rPr>
        <w:br/>
        <w:t>Dann ging es mit sinkender Wolkenuntergrenze weiter nach Heide/Büsum und ich durfte auf dem Pilotensitz Platz nehmen. Nachdem ich den Flugplatz zu spät entdeckt hatte, blieb mir nichts anderes übrig als durchzustarten und vor der Landung noch eine Platzrunde zu drehen, so dass meine Passagiere noch 5 Minuten länger auf ihr Mittagessen warten mussten. Aber Sicherheit geht nun einmal vor.</w:t>
      </w:r>
      <w:r w:rsidR="00242F2B" w:rsidRPr="00386EA0">
        <w:rPr>
          <w:rFonts w:ascii="Arial" w:hAnsi="Arial" w:cs="Arial"/>
          <w:color w:val="333333"/>
        </w:rPr>
        <w:br/>
        <w:t xml:space="preserve">Nachdem wir uns alle mit Krabbenbrot und Fisch gestärkt hatten,(allein schon </w:t>
      </w:r>
      <w:bookmarkStart w:id="0" w:name="_GoBack"/>
      <w:bookmarkEnd w:id="0"/>
      <w:r w:rsidR="00242F2B" w:rsidRPr="00386EA0">
        <w:rPr>
          <w:rFonts w:ascii="Arial" w:hAnsi="Arial" w:cs="Arial"/>
          <w:color w:val="333333"/>
        </w:rPr>
        <w:t>dafür hätte sich der Trip gelohnt) hat Markus den Flug nach Uelzen fortgesetzt. Leider duften wir wegen einer Veranstaltung in Hamburg nicht über den Hafen fliegen, aber das "Alte Land" war aus der Luft auch</w:t>
      </w:r>
      <w:r w:rsidR="008E005C" w:rsidRPr="00386EA0">
        <w:rPr>
          <w:rFonts w:ascii="Arial" w:hAnsi="Arial" w:cs="Arial"/>
          <w:color w:val="333333"/>
        </w:rPr>
        <w:t xml:space="preserve"> sehr schön anzusehen.</w:t>
      </w:r>
      <w:r w:rsidR="008E005C" w:rsidRPr="00386EA0">
        <w:rPr>
          <w:rFonts w:ascii="Arial" w:hAnsi="Arial" w:cs="Arial"/>
          <w:color w:val="333333"/>
        </w:rPr>
        <w:br/>
        <w:t>Nach d</w:t>
      </w:r>
      <w:r w:rsidR="00242F2B" w:rsidRPr="00386EA0">
        <w:rPr>
          <w:rFonts w:ascii="Arial" w:hAnsi="Arial" w:cs="Arial"/>
          <w:color w:val="333333"/>
        </w:rPr>
        <w:t>em Zwis</w:t>
      </w:r>
      <w:r w:rsidR="008E005C" w:rsidRPr="00386EA0">
        <w:rPr>
          <w:rFonts w:ascii="Arial" w:hAnsi="Arial" w:cs="Arial"/>
          <w:color w:val="333333"/>
        </w:rPr>
        <w:t>chenstopp in Uelzen hat unser Fluglehrer</w:t>
      </w:r>
      <w:r w:rsidR="00242F2B" w:rsidRPr="00386EA0">
        <w:rPr>
          <w:rFonts w:ascii="Arial" w:hAnsi="Arial" w:cs="Arial"/>
          <w:color w:val="333333"/>
        </w:rPr>
        <w:t xml:space="preserve"> den Weiterflug nach Braunschweig übernommen und wir sind abends wieder sicher und um einige interessante Erfahrungen reicher, in Braunschweig gelandet.</w:t>
      </w:r>
      <w:r w:rsidR="008E005C">
        <w:rPr>
          <w:rFonts w:ascii="Arial" w:hAnsi="Arial" w:cs="Arial"/>
          <w:color w:val="333333"/>
        </w:rPr>
        <w:t xml:space="preserve">      </w:t>
      </w:r>
      <w:r w:rsidR="00550231">
        <w:t>Interes</w:t>
      </w:r>
      <w:r>
        <w:t>sengemeinschaft Flugtechnik e.V</w:t>
      </w:r>
      <w:r w:rsidR="009C6F98">
        <w:t>.</w:t>
      </w:r>
      <w:r>
        <w:t xml:space="preserve">, </w:t>
      </w:r>
      <w:r w:rsidR="00550231">
        <w:t>Lilienthalplatz 5a</w:t>
      </w:r>
      <w:r>
        <w:t xml:space="preserve">, </w:t>
      </w:r>
      <w:r w:rsidR="00176D06">
        <w:t>38108 Braunschwei</w:t>
      </w:r>
      <w:r w:rsidR="001C1746">
        <w:t>g</w:t>
      </w:r>
      <w:r w:rsidR="006B65ED">
        <w:t>.</w:t>
      </w:r>
      <w:r>
        <w:t xml:space="preserve"> </w:t>
      </w:r>
      <w:r w:rsidR="00550231">
        <w:t>Ansprechpartner Stephan Pülm (Schriftwart)</w:t>
      </w:r>
      <w:r w:rsidR="008E005C">
        <w:t xml:space="preserve">, </w:t>
      </w:r>
      <w:r w:rsidR="00550231">
        <w:t>Tel.: 0175/1663315</w:t>
      </w:r>
      <w:r w:rsidR="008E005C">
        <w:t xml:space="preserve">, </w:t>
      </w:r>
      <w:r w:rsidR="00550231">
        <w:t xml:space="preserve">E-Mail: </w:t>
      </w:r>
      <w:hyperlink r:id="rId10" w:history="1">
        <w:r w:rsidR="008E005C" w:rsidRPr="00AD4576">
          <w:rPr>
            <w:rStyle w:val="Hyperlink"/>
          </w:rPr>
          <w:t>info@igf.info</w:t>
        </w:r>
      </w:hyperlink>
      <w:r w:rsidR="008E005C">
        <w:t xml:space="preserve">, </w:t>
      </w:r>
      <w:r w:rsidR="006B65ED">
        <w:t xml:space="preserve">Homepage: </w:t>
      </w:r>
      <w:r w:rsidR="00550231">
        <w:t>www.igf.info</w:t>
      </w:r>
    </w:p>
    <w:sectPr w:rsidR="001A783F" w:rsidRPr="008E005C" w:rsidSect="002A49A8">
      <w:footerReference w:type="default" r:id="rId11"/>
      <w:pgSz w:w="11907" w:h="16839" w:code="9"/>
      <w:pgMar w:top="2908" w:right="1050" w:bottom="1148" w:left="1050" w:header="918"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4AC" w:rsidRDefault="004814AC">
      <w:pPr>
        <w:spacing w:before="0" w:after="0" w:line="240" w:lineRule="auto"/>
      </w:pPr>
      <w:r>
        <w:separator/>
      </w:r>
    </w:p>
  </w:endnote>
  <w:endnote w:type="continuationSeparator" w:id="0">
    <w:p w:rsidR="004814AC" w:rsidRDefault="004814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83F" w:rsidRDefault="00C36811">
    <w:pPr>
      <w:pStyle w:val="Fuzeile1"/>
    </w:pPr>
    <w:r>
      <w:t xml:space="preserve">Seite </w:t>
    </w:r>
    <w:r>
      <w:fldChar w:fldCharType="begin"/>
    </w:r>
    <w:r>
      <w:instrText xml:space="preserve"> PAGE </w:instrText>
    </w:r>
    <w:r>
      <w:fldChar w:fldCharType="separate"/>
    </w:r>
    <w:r w:rsidR="001C174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4AC" w:rsidRDefault="004814AC">
      <w:pPr>
        <w:spacing w:before="0" w:after="0" w:line="240" w:lineRule="auto"/>
      </w:pPr>
      <w:r>
        <w:separator/>
      </w:r>
    </w:p>
  </w:footnote>
  <w:footnote w:type="continuationSeparator" w:id="0">
    <w:p w:rsidR="004814AC" w:rsidRDefault="004814AC">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2B"/>
    <w:rsid w:val="001275F8"/>
    <w:rsid w:val="00176D06"/>
    <w:rsid w:val="001A783F"/>
    <w:rsid w:val="001C1746"/>
    <w:rsid w:val="00242F2B"/>
    <w:rsid w:val="002A49A8"/>
    <w:rsid w:val="003057D2"/>
    <w:rsid w:val="00342327"/>
    <w:rsid w:val="00386EA0"/>
    <w:rsid w:val="0041045E"/>
    <w:rsid w:val="004814AC"/>
    <w:rsid w:val="00503895"/>
    <w:rsid w:val="00550231"/>
    <w:rsid w:val="006B65ED"/>
    <w:rsid w:val="0072215B"/>
    <w:rsid w:val="008E005C"/>
    <w:rsid w:val="009C6F98"/>
    <w:rsid w:val="00BA662D"/>
    <w:rsid w:val="00BE7034"/>
    <w:rsid w:val="00C119D1"/>
    <w:rsid w:val="00C36811"/>
    <w:rsid w:val="00D913B2"/>
    <w:rsid w:val="00DB65B4"/>
    <w:rsid w:val="00DD51A3"/>
    <w:rsid w:val="00E141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62F0066-F9B2-44EA-AE6A-3944E2CA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de-DE" w:eastAsia="de-DE"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kern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eichen"/>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customStyle="1" w:styleId="berschrift21">
    <w:name w:val="Überschrift 21"/>
    <w:basedOn w:val="Standard"/>
    <w:next w:val="Standard"/>
    <w:link w:val="berschrift2-Zeichen"/>
    <w:uiPriority w:val="9"/>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customStyle="1" w:styleId="berschrift31">
    <w:name w:val="Überschrift 31"/>
    <w:basedOn w:val="Standard"/>
    <w:next w:val="Standard"/>
    <w:link w:val="berschrift3-Zeichen"/>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customStyle="1" w:styleId="berschrift41">
    <w:name w:val="Überschrift 41"/>
    <w:basedOn w:val="Standard"/>
    <w:next w:val="Standard"/>
    <w:link w:val="berschrift4-Zeichen"/>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berschrift51">
    <w:name w:val="Überschrift 51"/>
    <w:basedOn w:val="Standard"/>
    <w:next w:val="Standard"/>
    <w:link w:val="berschrift5-Zeichen"/>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berschrift61">
    <w:name w:val="Überschrift 61"/>
    <w:basedOn w:val="Standard"/>
    <w:next w:val="Standard"/>
    <w:link w:val="berschrift6-Zeichen"/>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berschrift71">
    <w:name w:val="Überschrift 71"/>
    <w:basedOn w:val="Standard"/>
    <w:next w:val="Standard"/>
    <w:link w:val="berschrift7-Zeichen"/>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berschrift81">
    <w:name w:val="Überschrift 81"/>
    <w:basedOn w:val="Standard"/>
    <w:next w:val="Standard"/>
    <w:link w:val="berschrift8-Zeichen"/>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berschrift91">
    <w:name w:val="Überschrift 91"/>
    <w:basedOn w:val="Standard"/>
    <w:next w:val="Standard"/>
    <w:link w:val="berschrift9-Zeichen"/>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Kopfzeile1">
    <w:name w:val="Kopfzeile1"/>
    <w:basedOn w:val="Standard"/>
    <w:link w:val="Kopfzeilenzeichen"/>
    <w:uiPriority w:val="99"/>
    <w:unhideWhenUsed/>
    <w:qFormat/>
    <w:pPr>
      <w:spacing w:after="0" w:line="240" w:lineRule="auto"/>
    </w:pPr>
  </w:style>
  <w:style w:type="character" w:customStyle="1" w:styleId="Kopfzeilenzeichen">
    <w:name w:val="Kopfzeilenzeichen"/>
    <w:basedOn w:val="Absatz-Standardschriftart"/>
    <w:link w:val="Kopfzeile1"/>
    <w:uiPriority w:val="99"/>
    <w:rPr>
      <w:kern w:val="20"/>
    </w:rPr>
  </w:style>
  <w:style w:type="paragraph" w:customStyle="1" w:styleId="Fuzeile1">
    <w:name w:val="Fußzeile1"/>
    <w:basedOn w:val="Standard"/>
    <w:link w:val="Fuzeilenzeichen"/>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character" w:customStyle="1" w:styleId="Fuzeilenzeichen">
    <w:name w:val="Fußzeilenzeichen"/>
    <w:basedOn w:val="Absatz-Standardschriftart"/>
    <w:link w:val="Fuzeile1"/>
    <w:uiPriority w:val="99"/>
    <w:rPr>
      <w:kern w:val="20"/>
    </w:rPr>
  </w:style>
  <w:style w:type="character" w:customStyle="1" w:styleId="Platzhaltertext1">
    <w:name w:val="Platzhaltertext1"/>
    <w:basedOn w:val="Absatz-Standardschriftart"/>
    <w:uiPriority w:val="99"/>
    <w:semiHidden/>
    <w:rPr>
      <w:color w:val="808080"/>
    </w:rPr>
  </w:style>
  <w:style w:type="table" w:customStyle="1" w:styleId="Tabellengitternetz">
    <w:name w:val="Tabellengitternetz"/>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eichen">
    <w:name w:val="Überschrift 1 - Zeichen"/>
    <w:basedOn w:val="Absatz-Standardschriftart"/>
    <w:link w:val="berschrift11"/>
    <w:uiPriority w:val="9"/>
    <w:rPr>
      <w:rFonts w:asciiTheme="majorHAnsi" w:eastAsiaTheme="majorEastAsia" w:hAnsiTheme="majorHAnsi" w:cstheme="majorBidi"/>
      <w:kern w:val="20"/>
      <w:sz w:val="36"/>
    </w:rPr>
  </w:style>
  <w:style w:type="character" w:customStyle="1" w:styleId="berschrift2-Zeichen">
    <w:name w:val="Überschrift 2 - Zeichen"/>
    <w:basedOn w:val="Absatz-Standardschriftart"/>
    <w:link w:val="berschrift21"/>
    <w:uiPriority w:val="9"/>
    <w:rPr>
      <w:rFonts w:asciiTheme="majorHAnsi" w:eastAsiaTheme="majorEastAsia" w:hAnsiTheme="majorHAnsi" w:cstheme="majorBidi"/>
      <w:caps/>
      <w:color w:val="577188" w:themeColor="accent1" w:themeShade="BF"/>
      <w:kern w:val="20"/>
      <w:sz w:val="24"/>
      <w14:ligatures w14:val="standardContextual"/>
    </w:rPr>
  </w:style>
  <w:style w:type="character" w:customStyle="1" w:styleId="berschrift3-Zeichen">
    <w:name w:val="Überschrift 3 - Zeichen"/>
    <w:basedOn w:val="Absatz-Standardschriftart"/>
    <w:link w:val="berschrift31"/>
    <w:uiPriority w:val="9"/>
    <w:rPr>
      <w:rFonts w:asciiTheme="majorHAnsi" w:eastAsiaTheme="majorEastAsia" w:hAnsiTheme="majorHAnsi" w:cstheme="majorBidi"/>
      <w:b/>
      <w:bCs/>
      <w:color w:val="7E97AD" w:themeColor="accent1"/>
      <w:kern w:val="20"/>
      <w14:ligatures w14:val="standardContextual"/>
    </w:rPr>
  </w:style>
  <w:style w:type="character" w:customStyle="1" w:styleId="berschrift4-Zeichen">
    <w:name w:val="Überschrift 4 - Zeichen"/>
    <w:basedOn w:val="Absatz-Standardschriftart"/>
    <w:link w:val="berschrift41"/>
    <w:uiPriority w:val="9"/>
    <w:semiHidden/>
    <w:rPr>
      <w:rFonts w:asciiTheme="majorHAnsi" w:eastAsiaTheme="majorEastAsia" w:hAnsiTheme="majorHAnsi" w:cstheme="majorBidi"/>
      <w:b/>
      <w:bCs/>
      <w:i/>
      <w:iCs/>
      <w:color w:val="7E97AD" w:themeColor="accent1"/>
      <w:kern w:val="20"/>
    </w:rPr>
  </w:style>
  <w:style w:type="character" w:customStyle="1" w:styleId="berschrift5-Zeichen">
    <w:name w:val="Überschrift 5 - Zeichen"/>
    <w:basedOn w:val="Absatz-Standardschriftart"/>
    <w:link w:val="berschrift51"/>
    <w:uiPriority w:val="9"/>
    <w:semiHidden/>
    <w:rPr>
      <w:rFonts w:asciiTheme="majorHAnsi" w:eastAsiaTheme="majorEastAsia" w:hAnsiTheme="majorHAnsi" w:cstheme="majorBidi"/>
      <w:color w:val="394B5A" w:themeColor="accent1" w:themeShade="7F"/>
      <w:kern w:val="20"/>
    </w:rPr>
  </w:style>
  <w:style w:type="character" w:customStyle="1" w:styleId="berschrift6-Zeichen">
    <w:name w:val="Überschrift 6 - Zeichen"/>
    <w:basedOn w:val="Absatz-Standardschriftart"/>
    <w:link w:val="berschrift61"/>
    <w:uiPriority w:val="9"/>
    <w:semiHidden/>
    <w:rPr>
      <w:rFonts w:asciiTheme="majorHAnsi" w:eastAsiaTheme="majorEastAsia" w:hAnsiTheme="majorHAnsi" w:cstheme="majorBidi"/>
      <w:i/>
      <w:iCs/>
      <w:color w:val="394B5A" w:themeColor="accent1" w:themeShade="7F"/>
      <w:kern w:val="20"/>
    </w:rPr>
  </w:style>
  <w:style w:type="character" w:customStyle="1" w:styleId="berschrift7-Zeichen">
    <w:name w:val="Überschrift 7 - Zeichen"/>
    <w:basedOn w:val="Absatz-Standardschriftart"/>
    <w:link w:val="berschrift71"/>
    <w:uiPriority w:val="9"/>
    <w:semiHidden/>
    <w:rPr>
      <w:rFonts w:asciiTheme="majorHAnsi" w:eastAsiaTheme="majorEastAsia" w:hAnsiTheme="majorHAnsi" w:cstheme="majorBidi"/>
      <w:i/>
      <w:iCs/>
      <w:color w:val="404040" w:themeColor="text1" w:themeTint="BF"/>
      <w:kern w:val="20"/>
    </w:rPr>
  </w:style>
  <w:style w:type="character" w:customStyle="1" w:styleId="berschrift8-Zeichen">
    <w:name w:val="Überschrift 8 - Zeichen"/>
    <w:basedOn w:val="Absatz-Standardschriftart"/>
    <w:link w:val="berschrift81"/>
    <w:uiPriority w:val="9"/>
    <w:semiHidden/>
    <w:rPr>
      <w:rFonts w:asciiTheme="majorHAnsi" w:eastAsiaTheme="majorEastAsia" w:hAnsiTheme="majorHAnsi" w:cstheme="majorBidi"/>
      <w:color w:val="404040" w:themeColor="text1" w:themeTint="BF"/>
      <w:kern w:val="20"/>
    </w:rPr>
  </w:style>
  <w:style w:type="character" w:customStyle="1" w:styleId="berschrift9-Zeichen">
    <w:name w:val="Überschrift 9 - Zeichen"/>
    <w:basedOn w:val="Absatz-Standardschriftart"/>
    <w:link w:val="berschrift91"/>
    <w:uiPriority w:val="9"/>
    <w:semiHidden/>
    <w:rPr>
      <w:rFonts w:asciiTheme="majorHAnsi" w:eastAsiaTheme="majorEastAsia" w:hAnsiTheme="majorHAnsi" w:cstheme="majorBidi"/>
      <w:i/>
      <w:iCs/>
      <w:color w:val="404040" w:themeColor="text1" w:themeTint="BF"/>
      <w:kern w:val="20"/>
    </w:rPr>
  </w:style>
  <w:style w:type="table" w:customStyle="1" w:styleId="BriefkopfTabelle">
    <w:name w:val="Briefkopf Tabelle"/>
    <w:basedOn w:val="NormaleTabelle"/>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ztabelle">
    <w:name w:val="Finanztabelle"/>
    <w:basedOn w:val="NormaleTabelle"/>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customStyle="1" w:styleId="Datum1">
    <w:name w:val="Datum1"/>
    <w:basedOn w:val="Standard"/>
    <w:next w:val="Standard"/>
    <w:link w:val="Datumszeichen"/>
    <w:uiPriority w:val="1"/>
    <w:qFormat/>
    <w:pPr>
      <w:spacing w:before="1200" w:after="360"/>
    </w:pPr>
    <w:rPr>
      <w:rFonts w:asciiTheme="majorHAnsi" w:eastAsiaTheme="majorEastAsia" w:hAnsiTheme="majorHAnsi" w:cstheme="majorBidi"/>
      <w:caps/>
      <w:color w:val="577188" w:themeColor="accent1" w:themeShade="BF"/>
    </w:rPr>
  </w:style>
  <w:style w:type="character" w:customStyle="1" w:styleId="Datumszeichen">
    <w:name w:val="Datumszeichen"/>
    <w:basedOn w:val="Absatz-Standardschriftart"/>
    <w:link w:val="Datum1"/>
    <w:uiPriority w:val="1"/>
    <w:rPr>
      <w:rFonts w:asciiTheme="majorHAnsi" w:eastAsiaTheme="majorEastAsia" w:hAnsiTheme="majorHAnsi" w:cstheme="majorBidi"/>
      <w:caps/>
      <w:color w:val="577188" w:themeColor="accent1" w:themeShade="BF"/>
      <w:kern w:val="20"/>
    </w:rPr>
  </w:style>
  <w:style w:type="paragraph" w:customStyle="1" w:styleId="Empfnger">
    <w:name w:val="Empfänger"/>
    <w:basedOn w:val="Standard"/>
    <w:qFormat/>
    <w:pPr>
      <w:spacing w:after="40"/>
    </w:pPr>
    <w:rPr>
      <w:b/>
      <w:bCs/>
    </w:rPr>
  </w:style>
  <w:style w:type="paragraph" w:customStyle="1" w:styleId="Anrede1">
    <w:name w:val="Anrede1"/>
    <w:basedOn w:val="Standard"/>
    <w:next w:val="Standard"/>
    <w:link w:val="Anredezeichen"/>
    <w:uiPriority w:val="1"/>
    <w:unhideWhenUsed/>
    <w:qFormat/>
    <w:pPr>
      <w:spacing w:before="720"/>
    </w:pPr>
  </w:style>
  <w:style w:type="character" w:customStyle="1" w:styleId="Anredezeichen">
    <w:name w:val="Anredezeichen"/>
    <w:basedOn w:val="Absatz-Standardschriftart"/>
    <w:link w:val="Anrede1"/>
    <w:uiPriority w:val="1"/>
    <w:rPr>
      <w:kern w:val="20"/>
    </w:rPr>
  </w:style>
  <w:style w:type="paragraph" w:customStyle="1" w:styleId="Gruformel1">
    <w:name w:val="Grußformel1"/>
    <w:basedOn w:val="Standard"/>
    <w:link w:val="Gruformelzeichen"/>
    <w:uiPriority w:val="1"/>
    <w:unhideWhenUsed/>
    <w:qFormat/>
    <w:pPr>
      <w:spacing w:before="480" w:after="960" w:line="240" w:lineRule="auto"/>
    </w:pPr>
  </w:style>
  <w:style w:type="character" w:customStyle="1" w:styleId="Gruformelzeichen">
    <w:name w:val="Grußformelzeichen"/>
    <w:basedOn w:val="Absatz-Standardschriftart"/>
    <w:link w:val="Gruformel1"/>
    <w:uiPriority w:val="1"/>
    <w:rPr>
      <w:kern w:val="20"/>
    </w:rPr>
  </w:style>
  <w:style w:type="paragraph" w:customStyle="1" w:styleId="Signatur">
    <w:name w:val="Signatur"/>
    <w:basedOn w:val="Standard"/>
    <w:link w:val="Signaturzeichen"/>
    <w:uiPriority w:val="1"/>
    <w:unhideWhenUsed/>
    <w:qFormat/>
    <w:rPr>
      <w:b/>
      <w:bCs/>
    </w:rPr>
  </w:style>
  <w:style w:type="character" w:customStyle="1" w:styleId="Signaturzeichen">
    <w:name w:val="Signaturzeichen"/>
    <w:basedOn w:val="Absatz-Standardschriftart"/>
    <w:link w:val="Signatur"/>
    <w:uiPriority w:val="1"/>
    <w:rPr>
      <w:b/>
      <w:bCs/>
      <w:kern w:val="20"/>
    </w:rPr>
  </w:style>
  <w:style w:type="paragraph" w:customStyle="1" w:styleId="Titel1">
    <w:name w:val="Titel1"/>
    <w:basedOn w:val="Standard"/>
    <w:next w:val="Standard"/>
    <w:link w:val="Titelzeichen"/>
    <w:uiPriority w:val="1"/>
    <w:qFormat/>
    <w:pPr>
      <w:spacing w:after="480"/>
    </w:pPr>
    <w:rPr>
      <w:rFonts w:asciiTheme="majorHAnsi" w:eastAsiaTheme="majorEastAsia" w:hAnsiTheme="majorHAnsi" w:cstheme="majorBidi"/>
      <w:caps/>
      <w:color w:val="577188" w:themeColor="accent1" w:themeShade="BF"/>
    </w:rPr>
  </w:style>
  <w:style w:type="character" w:customStyle="1" w:styleId="Titelzeichen">
    <w:name w:val="Titelzeichen"/>
    <w:basedOn w:val="Absatz-Standardschriftart"/>
    <w:link w:val="Titel1"/>
    <w:uiPriority w:val="1"/>
    <w:rPr>
      <w:rFonts w:asciiTheme="majorHAnsi" w:eastAsiaTheme="majorEastAsia" w:hAnsiTheme="majorHAnsi" w:cstheme="majorBidi"/>
      <w:caps/>
      <w:color w:val="577188" w:themeColor="accent1" w:themeShade="BF"/>
      <w:kern w:val="20"/>
    </w:rPr>
  </w:style>
  <w:style w:type="paragraph" w:styleId="StandardWeb">
    <w:name w:val="Normal (Web)"/>
    <w:basedOn w:val="Standard"/>
    <w:uiPriority w:val="99"/>
    <w:semiHidden/>
    <w:unhideWhenUsed/>
    <w:rsid w:val="00242F2B"/>
    <w:pPr>
      <w:spacing w:before="100" w:beforeAutospacing="1" w:after="100" w:afterAutospacing="1" w:line="240" w:lineRule="auto"/>
    </w:pPr>
    <w:rPr>
      <w:rFonts w:ascii="Times New Roman" w:eastAsia="Times New Roman" w:hAnsi="Times New Roman" w:cs="Times New Roman"/>
      <w:color w:val="auto"/>
      <w:kern w:val="0"/>
      <w:sz w:val="24"/>
      <w:szCs w:val="24"/>
    </w:rPr>
  </w:style>
  <w:style w:type="character" w:styleId="Hyperlink">
    <w:name w:val="Hyperlink"/>
    <w:basedOn w:val="Absatz-Standardschriftart"/>
    <w:uiPriority w:val="99"/>
    <w:unhideWhenUsed/>
    <w:rsid w:val="008E005C"/>
    <w:rPr>
      <w:color w:val="646464" w:themeColor="hyperlink"/>
      <w:u w:val="single"/>
    </w:rPr>
  </w:style>
  <w:style w:type="paragraph" w:styleId="Sprechblasentext">
    <w:name w:val="Balloon Text"/>
    <w:basedOn w:val="Standard"/>
    <w:link w:val="SprechblasentextZchn"/>
    <w:uiPriority w:val="99"/>
    <w:semiHidden/>
    <w:unhideWhenUsed/>
    <w:rsid w:val="001C1746"/>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1746"/>
    <w:rPr>
      <w:rFonts w:ascii="Segoe UI"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81217">
      <w:bodyDiv w:val="1"/>
      <w:marLeft w:val="0"/>
      <w:marRight w:val="0"/>
      <w:marTop w:val="0"/>
      <w:marBottom w:val="0"/>
      <w:divBdr>
        <w:top w:val="none" w:sz="0" w:space="0" w:color="auto"/>
        <w:left w:val="none" w:sz="0" w:space="0" w:color="auto"/>
        <w:bottom w:val="none" w:sz="0" w:space="0" w:color="auto"/>
        <w:right w:val="none" w:sz="0" w:space="0" w:color="auto"/>
      </w:divBdr>
      <w:divsChild>
        <w:div w:id="1907453951">
          <w:marLeft w:val="0"/>
          <w:marRight w:val="0"/>
          <w:marTop w:val="0"/>
          <w:marBottom w:val="0"/>
          <w:divBdr>
            <w:top w:val="none" w:sz="0" w:space="0" w:color="auto"/>
            <w:left w:val="none" w:sz="0" w:space="0" w:color="auto"/>
            <w:bottom w:val="none" w:sz="0" w:space="0" w:color="auto"/>
            <w:right w:val="none" w:sz="0" w:space="0" w:color="auto"/>
          </w:divBdr>
          <w:divsChild>
            <w:div w:id="121265565">
              <w:marLeft w:val="0"/>
              <w:marRight w:val="0"/>
              <w:marTop w:val="0"/>
              <w:marBottom w:val="0"/>
              <w:divBdr>
                <w:top w:val="none" w:sz="0" w:space="0" w:color="auto"/>
                <w:left w:val="none" w:sz="0" w:space="0" w:color="auto"/>
                <w:bottom w:val="none" w:sz="0" w:space="0" w:color="auto"/>
                <w:right w:val="none" w:sz="0" w:space="0" w:color="auto"/>
              </w:divBdr>
              <w:divsChild>
                <w:div w:id="612172890">
                  <w:marLeft w:val="0"/>
                  <w:marRight w:val="0"/>
                  <w:marTop w:val="0"/>
                  <w:marBottom w:val="0"/>
                  <w:divBdr>
                    <w:top w:val="none" w:sz="0" w:space="0" w:color="auto"/>
                    <w:left w:val="none" w:sz="0" w:space="0" w:color="auto"/>
                    <w:bottom w:val="none" w:sz="0" w:space="0" w:color="auto"/>
                    <w:right w:val="none" w:sz="0" w:space="0" w:color="auto"/>
                  </w:divBdr>
                  <w:divsChild>
                    <w:div w:id="129710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igf.info" TargetMode="External"/><Relationship Id="rId4" Type="http://schemas.openxmlformats.org/officeDocument/2006/relationships/styles" Target="style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AppData\Roaming\Microsoft\Templates\Briefkopf.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E-Mail: info@igf.info</CompanyEmail>
</CoverPageProperties>
</file>

<file path=customXml/item2.xml><?xml version="1.0" encoding="utf-8"?>
<?mso-contentType encoding="utf-8"?>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BC2AC5-D34F-4736-8C3D-EAEC9ABE5C67}">
  <ds:schemaRefs>
    <ds:schemaRef ds:uri="http://schemas.microsoft.com/sharepoint/v3/contenttype/forms"/>
  </ds:schemaRefs>
</ds:datastoreItem>
</file>

<file path=customXml/itemProps3.xml><?xml version="1.0" encoding="utf-8"?>
<ds:datastoreItem xmlns:ds="http://schemas.openxmlformats.org/officeDocument/2006/customXml" ds:itemID="{E437E9E5-EE29-454F-8714-516920628209}">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Briefkopf.dotx</Template>
  <TotalTime>0</TotalTime>
  <Pages>1</Pages>
  <Words>299</Words>
  <Characters>1888</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 Pülm</dc:creator>
  <cp:keywords>www.igf.info</cp:keywords>
  <cp:lastModifiedBy>Götz</cp:lastModifiedBy>
  <cp:revision>11</cp:revision>
  <cp:lastPrinted>2014-08-09T15:00:00Z</cp:lastPrinted>
  <dcterms:created xsi:type="dcterms:W3CDTF">2014-08-09T13:29:00Z</dcterms:created>
  <dcterms:modified xsi:type="dcterms:W3CDTF">2016-02-28T18:27:00Z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